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7F8" w:rsidRPr="00AD3B0E" w:rsidRDefault="000727F8" w:rsidP="000727F8">
      <w:pPr>
        <w:rPr>
          <w:rFonts w:ascii="Times New Roman" w:hAnsi="Times New Roman" w:cs="Times New Roman"/>
          <w:b/>
          <w:color w:val="FFFFFF" w:themeColor="background1"/>
          <w:sz w:val="110"/>
        </w:rPr>
      </w:pPr>
      <w:r w:rsidRPr="00AD3B0E">
        <w:rPr>
          <w:rFonts w:ascii="Edwardian Script ITC" w:hAnsi="Edwardian Script ITC"/>
          <w:b/>
          <w:noProof/>
          <w:color w:val="FFFFFF" w:themeColor="background1"/>
          <w:sz w:val="11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-685800</wp:posOffset>
            </wp:positionV>
            <wp:extent cx="7320280" cy="9601200"/>
            <wp:effectExtent l="25400" t="0" r="0" b="0"/>
            <wp:wrapNone/>
            <wp:docPr id="1" name="" descr="Chalkboard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lkboard-background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2028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AD3B0E">
        <w:rPr>
          <w:rFonts w:ascii="Nymphette" w:hAnsi="Nymphette"/>
          <w:b/>
          <w:color w:val="FFFFFF" w:themeColor="background1"/>
          <w:sz w:val="110"/>
        </w:rPr>
        <w:t>u</w:t>
      </w:r>
      <w:proofErr w:type="gramEnd"/>
      <w:r w:rsidR="00AD3B0E">
        <w:rPr>
          <w:rFonts w:ascii="Nymphette" w:hAnsi="Nymphette"/>
          <w:b/>
          <w:color w:val="FFFFFF" w:themeColor="background1"/>
          <w:sz w:val="110"/>
        </w:rPr>
        <w:t xml:space="preserve">      </w:t>
      </w:r>
      <w:r w:rsidR="00AD3B0E">
        <w:rPr>
          <w:rFonts w:ascii="Nymphette" w:hAnsi="Nymphette"/>
          <w:b/>
          <w:color w:val="FFFFFF" w:themeColor="background1"/>
          <w:sz w:val="16"/>
        </w:rPr>
        <w:t xml:space="preserve">    </w:t>
      </w:r>
      <w:r w:rsidR="00AD3B0E">
        <w:rPr>
          <w:rFonts w:ascii="Nymphette" w:hAnsi="Nymphette"/>
          <w:b/>
          <w:color w:val="FFFFFF" w:themeColor="background1"/>
          <w:sz w:val="110"/>
        </w:rPr>
        <w:t xml:space="preserve">     </w:t>
      </w:r>
      <w:r w:rsidRPr="00AD3B0E">
        <w:rPr>
          <w:rFonts w:ascii="Nymphette" w:hAnsi="Nymphette"/>
          <w:b/>
          <w:color w:val="FFFFFF" w:themeColor="background1"/>
          <w:sz w:val="110"/>
        </w:rPr>
        <w:t>v</w:t>
      </w:r>
    </w:p>
    <w:p w:rsidR="008659E5" w:rsidRPr="008659E5" w:rsidRDefault="008659E5" w:rsidP="008659E5">
      <w:pPr>
        <w:jc w:val="center"/>
        <w:rPr>
          <w:rFonts w:ascii="Edwardian Script ITC" w:hAnsi="Edwardian Script ITC"/>
          <w:b/>
          <w:color w:val="FFFFFF" w:themeColor="background1"/>
          <w:sz w:val="110"/>
        </w:rPr>
      </w:pPr>
      <w:r w:rsidRPr="008659E5">
        <w:rPr>
          <w:rFonts w:ascii="Edwardian Script ITC" w:hAnsi="Edwardian Script ITC"/>
          <w:b/>
          <w:color w:val="FFFFFF" w:themeColor="background1"/>
          <w:sz w:val="110"/>
        </w:rPr>
        <w:t xml:space="preserve">I </w:t>
      </w:r>
      <w:proofErr w:type="spellStart"/>
      <w:r w:rsidRPr="008659E5">
        <w:rPr>
          <w:rFonts w:ascii="Edwardian Script ITC" w:hAnsi="Edwardian Script ITC"/>
          <w:b/>
          <w:color w:val="FFFFFF" w:themeColor="background1"/>
          <w:sz w:val="110"/>
        </w:rPr>
        <w:t>Love</w:t>
      </w:r>
      <w:proofErr w:type="gramStart"/>
      <w:r w:rsidRPr="008659E5">
        <w:rPr>
          <w:rFonts w:ascii="Edwardian Script ITC" w:hAnsi="Edwardian Script ITC"/>
          <w:b/>
          <w:color w:val="FFFFFF" w:themeColor="background1"/>
          <w:sz w:val="110"/>
        </w:rPr>
        <w:t>,R</w:t>
      </w:r>
      <w:r w:rsidR="00AD3B0E" w:rsidRPr="008659E5">
        <w:rPr>
          <w:rFonts w:ascii="Edwardian Script ITC" w:hAnsi="Edwardian Script ITC"/>
          <w:b/>
          <w:color w:val="FFFFFF" w:themeColor="background1"/>
          <w:sz w:val="110"/>
        </w:rPr>
        <w:t>espect</w:t>
      </w:r>
      <w:proofErr w:type="spellEnd"/>
      <w:proofErr w:type="gramEnd"/>
      <w:r w:rsidRPr="008659E5">
        <w:rPr>
          <w:rFonts w:ascii="Edwardian Script ITC" w:hAnsi="Edwardian Script ITC"/>
          <w:b/>
          <w:color w:val="FFFFFF" w:themeColor="background1"/>
          <w:sz w:val="110"/>
        </w:rPr>
        <w:t>,</w:t>
      </w:r>
    </w:p>
    <w:p w:rsidR="00AD3B0E" w:rsidRPr="008659E5" w:rsidRDefault="008659E5" w:rsidP="008659E5">
      <w:pPr>
        <w:jc w:val="center"/>
        <w:rPr>
          <w:rFonts w:ascii="Edwardian Script ITC" w:hAnsi="Edwardian Script ITC"/>
          <w:b/>
          <w:color w:val="FFFFFF" w:themeColor="background1"/>
          <w:sz w:val="110"/>
        </w:rPr>
      </w:pPr>
      <w:r w:rsidRPr="008659E5">
        <w:rPr>
          <w:rFonts w:ascii="Edwardian Script ITC" w:hAnsi="Edwardian Script ITC"/>
          <w:b/>
          <w:color w:val="FFFFFF" w:themeColor="background1"/>
          <w:sz w:val="110"/>
        </w:rPr>
        <w:t>&amp; am Grateful for</w:t>
      </w:r>
    </w:p>
    <w:p w:rsidR="000727F8" w:rsidRPr="008659E5" w:rsidRDefault="00AD3B0E" w:rsidP="008659E5">
      <w:pPr>
        <w:jc w:val="center"/>
        <w:rPr>
          <w:rFonts w:ascii="Edwardian Script ITC" w:hAnsi="Edwardian Script ITC"/>
          <w:b/>
          <w:color w:val="FFFFFF" w:themeColor="background1"/>
          <w:sz w:val="110"/>
        </w:rPr>
      </w:pPr>
      <w:r w:rsidRPr="008659E5">
        <w:rPr>
          <w:rFonts w:ascii="Edwardian Script ITC" w:hAnsi="Edwardian Script ITC"/>
          <w:b/>
          <w:color w:val="FFFFFF" w:themeColor="background1"/>
          <w:sz w:val="110"/>
        </w:rPr>
        <w:t>You</w:t>
      </w:r>
      <w:r w:rsidR="000727F8" w:rsidRPr="008659E5">
        <w:rPr>
          <w:rFonts w:ascii="Edwardian Script ITC" w:hAnsi="Edwardian Script ITC"/>
          <w:b/>
          <w:color w:val="FFFFFF" w:themeColor="background1"/>
          <w:sz w:val="110"/>
        </w:rPr>
        <w:t>…</w:t>
      </w:r>
    </w:p>
    <w:p w:rsidR="008659E5" w:rsidRDefault="008659E5" w:rsidP="000727F8">
      <w:pPr>
        <w:ind w:left="180"/>
        <w:jc w:val="center"/>
        <w:rPr>
          <w:rFonts w:ascii="Edwardian Script ITC" w:hAnsi="Edwardian Script ITC"/>
          <w:b/>
          <w:color w:val="FFFFFF" w:themeColor="background1"/>
          <w:sz w:val="32"/>
        </w:rPr>
      </w:pPr>
    </w:p>
    <w:p w:rsidR="008659E5" w:rsidRDefault="008659E5" w:rsidP="000727F8">
      <w:pPr>
        <w:ind w:left="180"/>
        <w:jc w:val="center"/>
        <w:rPr>
          <w:rFonts w:ascii="Edwardian Script ITC" w:hAnsi="Edwardian Script ITC"/>
          <w:b/>
          <w:color w:val="FFFFFF" w:themeColor="background1"/>
          <w:sz w:val="32"/>
        </w:rPr>
      </w:pPr>
    </w:p>
    <w:p w:rsidR="008659E5" w:rsidRDefault="008659E5" w:rsidP="000727F8">
      <w:pPr>
        <w:ind w:left="180"/>
        <w:jc w:val="center"/>
        <w:rPr>
          <w:rFonts w:ascii="Edwardian Script ITC" w:hAnsi="Edwardian Script ITC"/>
          <w:b/>
          <w:color w:val="FFFFFF" w:themeColor="background1"/>
          <w:sz w:val="32"/>
        </w:rPr>
      </w:pPr>
    </w:p>
    <w:p w:rsidR="008659E5" w:rsidRDefault="008659E5" w:rsidP="000727F8">
      <w:pPr>
        <w:ind w:left="180"/>
        <w:jc w:val="center"/>
        <w:rPr>
          <w:rFonts w:ascii="Edwardian Script ITC" w:hAnsi="Edwardian Script ITC"/>
          <w:b/>
          <w:color w:val="FFFFFF" w:themeColor="background1"/>
          <w:sz w:val="32"/>
        </w:rPr>
      </w:pPr>
    </w:p>
    <w:p w:rsidR="008659E5" w:rsidRDefault="008659E5" w:rsidP="000727F8">
      <w:pPr>
        <w:ind w:left="180"/>
        <w:jc w:val="center"/>
        <w:rPr>
          <w:rFonts w:ascii="Edwardian Script ITC" w:hAnsi="Edwardian Script ITC"/>
          <w:b/>
          <w:color w:val="FFFFFF" w:themeColor="background1"/>
          <w:sz w:val="32"/>
        </w:rPr>
      </w:pPr>
    </w:p>
    <w:p w:rsidR="008659E5" w:rsidRDefault="008659E5" w:rsidP="000727F8">
      <w:pPr>
        <w:ind w:left="180"/>
        <w:jc w:val="center"/>
        <w:rPr>
          <w:rFonts w:ascii="Edwardian Script ITC" w:hAnsi="Edwardian Script ITC"/>
          <w:b/>
          <w:color w:val="FFFFFF" w:themeColor="background1"/>
          <w:sz w:val="32"/>
        </w:rPr>
      </w:pPr>
    </w:p>
    <w:p w:rsidR="000727F8" w:rsidRPr="008659E5" w:rsidRDefault="000727F8" w:rsidP="000727F8">
      <w:pPr>
        <w:ind w:left="180"/>
        <w:jc w:val="center"/>
        <w:rPr>
          <w:rFonts w:ascii="Edwardian Script ITC" w:hAnsi="Edwardian Script ITC"/>
          <w:b/>
          <w:color w:val="FFFFFF" w:themeColor="background1"/>
          <w:sz w:val="32"/>
        </w:rPr>
      </w:pPr>
    </w:p>
    <w:p w:rsidR="000727F8" w:rsidRPr="00AD3B0E" w:rsidRDefault="000727F8" w:rsidP="000727F8">
      <w:pPr>
        <w:ind w:left="180"/>
        <w:jc w:val="center"/>
        <w:rPr>
          <w:rFonts w:ascii="Edwardian Script ITC" w:hAnsi="Edwardian Script ITC"/>
          <w:b/>
          <w:color w:val="FFFFFF" w:themeColor="background1"/>
          <w:sz w:val="110"/>
        </w:rPr>
      </w:pPr>
    </w:p>
    <w:p w:rsidR="00AD3B0E" w:rsidRDefault="00AD3B0E" w:rsidP="00AD3B0E">
      <w:pPr>
        <w:rPr>
          <w:rFonts w:ascii="Edwardian Script ITC" w:hAnsi="Edwardian Script ITC"/>
          <w:b/>
          <w:color w:val="FFFFFF" w:themeColor="background1"/>
          <w:sz w:val="16"/>
        </w:rPr>
      </w:pPr>
    </w:p>
    <w:p w:rsidR="00AD3B0E" w:rsidRDefault="00AD3B0E" w:rsidP="00AD3B0E">
      <w:pPr>
        <w:rPr>
          <w:rFonts w:ascii="Edwardian Script ITC" w:hAnsi="Edwardian Script ITC"/>
          <w:b/>
          <w:color w:val="FFFFFF" w:themeColor="background1"/>
          <w:sz w:val="16"/>
        </w:rPr>
      </w:pPr>
    </w:p>
    <w:p w:rsidR="00AD3B0E" w:rsidRDefault="00AD3B0E" w:rsidP="00AD3B0E">
      <w:pPr>
        <w:rPr>
          <w:rFonts w:ascii="Edwardian Script ITC" w:hAnsi="Edwardian Script ITC"/>
          <w:b/>
          <w:color w:val="FFFFFF" w:themeColor="background1"/>
          <w:sz w:val="16"/>
        </w:rPr>
      </w:pPr>
    </w:p>
    <w:p w:rsidR="00AD3B0E" w:rsidRDefault="00AD3B0E" w:rsidP="00AD3B0E">
      <w:pPr>
        <w:rPr>
          <w:rFonts w:ascii="Edwardian Script ITC" w:hAnsi="Edwardian Script ITC"/>
          <w:b/>
          <w:color w:val="FFFFFF" w:themeColor="background1"/>
          <w:sz w:val="16"/>
        </w:rPr>
      </w:pPr>
    </w:p>
    <w:p w:rsidR="00AD3B0E" w:rsidRDefault="00AD3B0E" w:rsidP="00AD3B0E">
      <w:pPr>
        <w:rPr>
          <w:rFonts w:ascii="Edwardian Script ITC" w:hAnsi="Edwardian Script ITC"/>
          <w:b/>
          <w:color w:val="FFFFFF" w:themeColor="background1"/>
          <w:sz w:val="16"/>
        </w:rPr>
      </w:pPr>
    </w:p>
    <w:p w:rsidR="00AD3B0E" w:rsidRDefault="00AD3B0E" w:rsidP="00AD3B0E">
      <w:pPr>
        <w:rPr>
          <w:rFonts w:ascii="Edwardian Script ITC" w:hAnsi="Edwardian Script ITC"/>
          <w:b/>
          <w:color w:val="FFFFFF" w:themeColor="background1"/>
          <w:sz w:val="16"/>
        </w:rPr>
      </w:pPr>
    </w:p>
    <w:p w:rsidR="00AD3B0E" w:rsidRDefault="00AD3B0E" w:rsidP="00AD3B0E">
      <w:pPr>
        <w:rPr>
          <w:rFonts w:ascii="Edwardian Script ITC" w:hAnsi="Edwardian Script ITC"/>
          <w:b/>
          <w:color w:val="FFFFFF" w:themeColor="background1"/>
          <w:sz w:val="16"/>
        </w:rPr>
      </w:pPr>
    </w:p>
    <w:p w:rsidR="000727F8" w:rsidRPr="00AD3B0E" w:rsidRDefault="000727F8" w:rsidP="00AD3B0E">
      <w:pPr>
        <w:rPr>
          <w:rFonts w:ascii="Edwardian Script ITC" w:hAnsi="Edwardian Script ITC"/>
          <w:b/>
          <w:color w:val="FFFFFF" w:themeColor="background1"/>
          <w:sz w:val="16"/>
        </w:rPr>
      </w:pPr>
    </w:p>
    <w:p w:rsidR="000727F8" w:rsidRPr="00AD3B0E" w:rsidRDefault="002B15BD" w:rsidP="000727F8">
      <w:pPr>
        <w:ind w:left="180"/>
        <w:jc w:val="center"/>
        <w:rPr>
          <w:rFonts w:ascii="Nymphette" w:hAnsi="Nymphette"/>
          <w:b/>
          <w:color w:val="FFFFFF" w:themeColor="background1"/>
          <w:sz w:val="110"/>
        </w:rPr>
      </w:pPr>
      <w:r>
        <w:rPr>
          <w:rFonts w:ascii="Nymphette" w:hAnsi="Nymphette"/>
          <w:b/>
          <w:noProof/>
          <w:color w:val="FFFFFF" w:themeColor="background1"/>
          <w:sz w:val="11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196850</wp:posOffset>
            </wp:positionV>
            <wp:extent cx="3996690" cy="2495550"/>
            <wp:effectExtent l="0" t="0" r="0" b="0"/>
            <wp:wrapNone/>
            <wp:docPr id="2" name="" descr=":Blog:dotcomwaterma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Blog:dotcomwatermark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69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62E0" w:rsidRPr="00AD3B0E" w:rsidRDefault="00AD3B0E" w:rsidP="000727F8">
      <w:pPr>
        <w:ind w:left="180"/>
        <w:jc w:val="center"/>
        <w:rPr>
          <w:rFonts w:ascii="Edwardian Script ITC" w:hAnsi="Edwardian Script ITC"/>
          <w:b/>
          <w:sz w:val="110"/>
        </w:rPr>
      </w:pPr>
      <w:r>
        <w:rPr>
          <w:rFonts w:ascii="Nymphette" w:hAnsi="Nymphette"/>
          <w:b/>
          <w:color w:val="FFFFFF" w:themeColor="background1"/>
          <w:sz w:val="110"/>
        </w:rPr>
        <w:t xml:space="preserve">w     </w:t>
      </w:r>
      <w:r>
        <w:rPr>
          <w:rFonts w:ascii="Nymphette" w:hAnsi="Nymphette"/>
          <w:b/>
          <w:color w:val="FFFFFF" w:themeColor="background1"/>
          <w:sz w:val="16"/>
        </w:rPr>
        <w:t xml:space="preserve">  </w:t>
      </w:r>
      <w:r>
        <w:rPr>
          <w:rFonts w:ascii="Nymphette" w:hAnsi="Nymphette"/>
          <w:b/>
          <w:color w:val="FFFFFF" w:themeColor="background1"/>
          <w:sz w:val="110"/>
        </w:rPr>
        <w:t xml:space="preserve">      </w:t>
      </w:r>
      <w:r w:rsidR="000727F8" w:rsidRPr="00AD3B0E">
        <w:rPr>
          <w:rFonts w:ascii="Nymphette" w:hAnsi="Nymphette"/>
          <w:b/>
          <w:color w:val="FFFFFF" w:themeColor="background1"/>
          <w:sz w:val="110"/>
        </w:rPr>
        <w:t>x</w:t>
      </w:r>
    </w:p>
    <w:sectPr w:rsidR="00BA62E0" w:rsidRPr="00AD3B0E" w:rsidSect="00AD3B0E">
      <w:pgSz w:w="12240" w:h="15840"/>
      <w:pgMar w:top="1440" w:right="1260" w:bottom="1080" w:left="135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auto"/>
    <w:pitch w:val="variable"/>
    <w:sig w:usb0="00000003" w:usb1="00000000" w:usb2="00000000" w:usb3="00000000" w:csb0="00000001" w:csb1="00000000"/>
  </w:font>
  <w:font w:name="Nymphette">
    <w:panose1 w:val="0200050500000002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931F6D"/>
    <w:rsid w:val="000727F8"/>
    <w:rsid w:val="002B15BD"/>
    <w:rsid w:val="00685526"/>
    <w:rsid w:val="008659E5"/>
    <w:rsid w:val="00931F6D"/>
    <w:rsid w:val="009E74CE"/>
    <w:rsid w:val="00AD3B0E"/>
    <w:rsid w:val="00CB6DC8"/>
  </w:rsids>
  <m:mathPr>
    <m:mathFont m:val="Nymphett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2E0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</Words>
  <Characters>75</Characters>
  <Application>Microsoft Macintosh Word</Application>
  <DocSecurity>0</DocSecurity>
  <Lines>1</Lines>
  <Paragraphs>1</Paragraphs>
  <ScaleCrop>false</ScaleCrop>
  <LinksUpToDate>false</LinksUpToDate>
  <CharactersWithSpaces>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Anderson</dc:creator>
  <cp:keywords/>
  <cp:lastModifiedBy>Heather Anderson</cp:lastModifiedBy>
  <cp:revision>2</cp:revision>
  <cp:lastPrinted>2014-08-29T16:50:00Z</cp:lastPrinted>
  <dcterms:created xsi:type="dcterms:W3CDTF">2014-08-30T00:50:00Z</dcterms:created>
  <dcterms:modified xsi:type="dcterms:W3CDTF">2014-08-30T00:50:00Z</dcterms:modified>
</cp:coreProperties>
</file>